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C75E" w14:textId="42E0D500" w:rsidR="00F479FA" w:rsidRDefault="00F479FA" w:rsidP="00F479FA">
      <w:r>
        <w:t>Job Description:</w:t>
      </w:r>
    </w:p>
    <w:p w14:paraId="61594CF8" w14:textId="77777777" w:rsidR="00F479FA" w:rsidRDefault="00F479FA" w:rsidP="00F479FA">
      <w:r>
        <w:t>ABN Financial is seeking a Financial Sales Representative to discuss our various product lines of Life Insurance and Annuity offerings. Our Sales Representatives will be expected to:</w:t>
      </w:r>
    </w:p>
    <w:p w14:paraId="39EAAE9F" w14:textId="77777777" w:rsidR="00F479FA" w:rsidRDefault="00F479FA" w:rsidP="00F479FA">
      <w:r>
        <w:t>•         Consult with potential clients about financial needs and future security options, including:</w:t>
      </w:r>
    </w:p>
    <w:p w14:paraId="7B39CC25" w14:textId="77777777" w:rsidR="00F479FA" w:rsidRDefault="00F479FA" w:rsidP="00F479FA">
      <w:pPr>
        <w:ind w:left="720"/>
      </w:pPr>
      <w:r>
        <w:t>o   Protecting Retirement Savings through fixed annuities</w:t>
      </w:r>
    </w:p>
    <w:p w14:paraId="7359A518" w14:textId="77777777" w:rsidR="00F479FA" w:rsidRDefault="00F479FA" w:rsidP="00F479FA">
      <w:pPr>
        <w:ind w:left="720"/>
      </w:pPr>
      <w:r>
        <w:t>o   Protecting Homes / Lifestyle through Life &amp; Disability Insurance offerings</w:t>
      </w:r>
    </w:p>
    <w:p w14:paraId="511F7B16" w14:textId="77777777" w:rsidR="00F479FA" w:rsidRDefault="00F479FA" w:rsidP="00F479FA">
      <w:pPr>
        <w:ind w:left="720"/>
      </w:pPr>
      <w:r>
        <w:t>o   Tax Free Retirement Programs</w:t>
      </w:r>
    </w:p>
    <w:p w14:paraId="3FC1CE17" w14:textId="77777777" w:rsidR="00F479FA" w:rsidRDefault="00F479FA" w:rsidP="00F479FA">
      <w:r>
        <w:t>•         Build a book of business and pipeline of clients with strong referral network</w:t>
      </w:r>
    </w:p>
    <w:p w14:paraId="2E4FAEF4" w14:textId="44571EF0" w:rsidR="00F479FA" w:rsidRDefault="00F479FA" w:rsidP="00F479FA">
      <w:r>
        <w:t>•         Educate clients about financial landscapes and importance of financial investment vehicles</w:t>
      </w:r>
    </w:p>
    <w:p w14:paraId="5D4AB84D" w14:textId="77777777" w:rsidR="00F479FA" w:rsidRDefault="00F479FA" w:rsidP="00F479FA"/>
    <w:p w14:paraId="41F79983" w14:textId="77777777" w:rsidR="00F479FA" w:rsidRDefault="00F479FA" w:rsidP="00F479FA">
      <w:r>
        <w:t>Benefits Include:</w:t>
      </w:r>
    </w:p>
    <w:p w14:paraId="52C90C62" w14:textId="77777777" w:rsidR="00F479FA" w:rsidRDefault="00F479FA" w:rsidP="00F479FA">
      <w:r>
        <w:t>•         Competitive Income</w:t>
      </w:r>
    </w:p>
    <w:p w14:paraId="05ECE49F" w14:textId="77777777" w:rsidR="00F479FA" w:rsidRDefault="00F479FA" w:rsidP="00F479FA">
      <w:pPr>
        <w:ind w:left="720"/>
      </w:pPr>
      <w:r>
        <w:t>o   $35,000 - $50,000 Part Time</w:t>
      </w:r>
    </w:p>
    <w:p w14:paraId="6C0B5325" w14:textId="77777777" w:rsidR="00F479FA" w:rsidRDefault="00F479FA" w:rsidP="00F479FA">
      <w:pPr>
        <w:ind w:left="720"/>
      </w:pPr>
      <w:r>
        <w:t>o   $50,000 - $75,000 Full Time</w:t>
      </w:r>
    </w:p>
    <w:p w14:paraId="098192CE" w14:textId="77777777" w:rsidR="00F479FA" w:rsidRDefault="00F479FA" w:rsidP="00F479FA">
      <w:pPr>
        <w:ind w:left="720"/>
      </w:pPr>
      <w:r>
        <w:t>o   $100,000+ Management Roles</w:t>
      </w:r>
    </w:p>
    <w:p w14:paraId="4AE98CBA" w14:textId="77777777" w:rsidR="00F479FA" w:rsidRDefault="00F479FA" w:rsidP="00F479FA">
      <w:r>
        <w:t>•         Top-Notch Lead systems so you spend more time making money than marketing for clients</w:t>
      </w:r>
    </w:p>
    <w:p w14:paraId="7CC895A1" w14:textId="77777777" w:rsidR="00F479FA" w:rsidRDefault="00F479FA" w:rsidP="00F479FA">
      <w:r>
        <w:t>•         55% Closing Ratio with training to get you to 70% with our proprietary sales system</w:t>
      </w:r>
    </w:p>
    <w:p w14:paraId="36214E6E" w14:textId="77777777" w:rsidR="00F479FA" w:rsidRDefault="00F479FA" w:rsidP="00F479FA">
      <w:r>
        <w:t>•         Daily pay and direct deposits</w:t>
      </w:r>
    </w:p>
    <w:p w14:paraId="36CA9F10" w14:textId="77777777" w:rsidR="00F479FA" w:rsidRDefault="00F479FA" w:rsidP="00F479FA">
      <w:r>
        <w:t>•         Flexible schedule</w:t>
      </w:r>
    </w:p>
    <w:p w14:paraId="1644FF22" w14:textId="77777777" w:rsidR="00F479FA" w:rsidRDefault="00F479FA" w:rsidP="00F479FA">
      <w:r>
        <w:t>•         Innovative company sales training system (online and in person)</w:t>
      </w:r>
    </w:p>
    <w:p w14:paraId="6FFC786A" w14:textId="77777777" w:rsidR="00F479FA" w:rsidRDefault="00F479FA" w:rsidP="00F479FA">
      <w:r>
        <w:t xml:space="preserve"> </w:t>
      </w:r>
    </w:p>
    <w:p w14:paraId="43A47C22" w14:textId="77777777" w:rsidR="00F479FA" w:rsidRDefault="00F479FA" w:rsidP="00F479FA">
      <w:r>
        <w:t>Job Requirements:</w:t>
      </w:r>
    </w:p>
    <w:p w14:paraId="183B077C" w14:textId="77777777" w:rsidR="00F479FA" w:rsidRDefault="00F479FA" w:rsidP="00F479FA">
      <w:r>
        <w:t>•         1+ years of Sales Experience and proven track-record of sales success</w:t>
      </w:r>
    </w:p>
    <w:p w14:paraId="2B9ADF70" w14:textId="3400AB25" w:rsidR="00F479FA" w:rsidRDefault="00F479FA" w:rsidP="00F479FA">
      <w:r>
        <w:t>•         Background of Financial sales or knowledge of financial products helpful but not require</w:t>
      </w:r>
      <w:r w:rsidR="004E6CE6">
        <w:t>d</w:t>
      </w:r>
      <w:bookmarkStart w:id="0" w:name="_GoBack"/>
      <w:bookmarkEnd w:id="0"/>
      <w:r>
        <w:t xml:space="preserve"> – we have a very comprehensive training program</w:t>
      </w:r>
    </w:p>
    <w:p w14:paraId="6F7A98C9" w14:textId="77777777" w:rsidR="00F479FA" w:rsidRDefault="00F479FA" w:rsidP="00F479FA">
      <w:r>
        <w:t>•         Be able to operate in an entrepreneurial environment</w:t>
      </w:r>
    </w:p>
    <w:p w14:paraId="4D4453B3" w14:textId="77777777" w:rsidR="00F479FA" w:rsidRDefault="00F479FA" w:rsidP="00F479FA">
      <w:r>
        <w:t>•         For the sales manager positions, the ability to build internal sales teams and manage sales structures and teams or the willingness to be mentored to learn these skills</w:t>
      </w:r>
    </w:p>
    <w:p w14:paraId="514BDD75" w14:textId="77777777" w:rsidR="00F479FA" w:rsidRDefault="00F479FA" w:rsidP="00F479FA">
      <w:r>
        <w:t xml:space="preserve"> </w:t>
      </w:r>
    </w:p>
    <w:p w14:paraId="667BACC4" w14:textId="77777777" w:rsidR="00F479FA" w:rsidRDefault="00F479FA" w:rsidP="00F479FA">
      <w:r>
        <w:t>If you meet these requirements and believe you would succeed in an entrepreneurial sales environment, please apply. One of our recruiters will be in touch with you within 48 hours.</w:t>
      </w:r>
    </w:p>
    <w:p w14:paraId="319FBE2F" w14:textId="77777777" w:rsidR="003D77CF" w:rsidRDefault="003D77CF"/>
    <w:sectPr w:rsidR="003D77CF" w:rsidSect="00F47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FA"/>
    <w:rsid w:val="003D77CF"/>
    <w:rsid w:val="004E6CE6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958D"/>
  <w15:chartTrackingRefBased/>
  <w15:docId w15:val="{9DE0FA04-D20D-4331-838B-FA467C75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Abuyuan</dc:creator>
  <cp:keywords/>
  <dc:description/>
  <cp:lastModifiedBy>Alex Abuyuan</cp:lastModifiedBy>
  <cp:revision>2</cp:revision>
  <dcterms:created xsi:type="dcterms:W3CDTF">2018-03-14T16:36:00Z</dcterms:created>
  <dcterms:modified xsi:type="dcterms:W3CDTF">2018-05-07T20:34:00Z</dcterms:modified>
</cp:coreProperties>
</file>